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t>May 31</w:t>
      </w:r>
      <w:r>
        <w:rPr>
          <w:vertAlign w:val="superscript"/>
        </w:rPr>
        <w:t>st</w:t>
      </w:r>
      <w:r>
        <w:t>, 2020</w:t>
      </w:r>
    </w:p>
    <w:bookmarkEnd w:id="0"/>
    <w:p/>
    <w:p>
      <w:r>
        <w:t>Hello, Dancers!</w:t>
      </w:r>
    </w:p>
    <w:p>
      <w:r>
        <w:t>We at Fort Wayne Ballet hope this note finds you all well and healthy!</w:t>
      </w:r>
    </w:p>
    <w:p>
      <w:r>
        <w:t>Although this note may seem unusual, these are unusual times! The good news is Fort Wayne Ballet’s Summer Intensive is still happening, just a bit later. The dates are July 6</w:t>
      </w:r>
      <w:r>
        <w:rPr>
          <w:vertAlign w:val="superscript"/>
        </w:rPr>
        <w:t xml:space="preserve">th _ </w:t>
      </w:r>
      <w:r>
        <w:t>31</w:t>
      </w:r>
      <w:r>
        <w:rPr>
          <w:vertAlign w:val="superscript"/>
        </w:rPr>
        <w:t>st</w:t>
      </w:r>
      <w:r>
        <w:t>. As these times have created rapid change almost daily, we want to make sure of a few things:</w:t>
      </w:r>
    </w:p>
    <w:p>
      <w:pPr>
        <w:pStyle w:val="5"/>
        <w:numPr>
          <w:ilvl w:val="0"/>
          <w:numId w:val="1"/>
        </w:numPr>
      </w:pPr>
      <w:r>
        <w:t>You have planned to join us and your plans have not changed. Please confirm you will still be joining us by sending a quick email.</w:t>
      </w:r>
    </w:p>
    <w:p>
      <w:pPr>
        <w:pStyle w:val="5"/>
        <w:numPr>
          <w:ilvl w:val="0"/>
          <w:numId w:val="1"/>
        </w:numPr>
      </w:pPr>
      <w:r>
        <w:t>You are planning to be with us and may still have a housing need. This one has been tricky. We have secured housing, so if you are still in need, please confirm that need with us in the next few days [by June 3</w:t>
      </w:r>
      <w:r>
        <w:rPr>
          <w:vertAlign w:val="superscript"/>
        </w:rPr>
        <w:t>rd</w:t>
      </w:r>
      <w:r>
        <w:t>].</w:t>
      </w:r>
    </w:p>
    <w:p>
      <w:pPr>
        <w:pStyle w:val="5"/>
        <w:numPr>
          <w:ilvl w:val="0"/>
          <w:numId w:val="1"/>
        </w:numPr>
      </w:pPr>
      <w:r>
        <w:t>You have not planned to join us, but you would like to due to your plans changing, we would love to have you. Please confirm with us in the next few days [by June 3</w:t>
      </w:r>
      <w:r>
        <w:rPr>
          <w:vertAlign w:val="superscript"/>
        </w:rPr>
        <w:t>rd</w:t>
      </w:r>
      <w:r>
        <w:t>].</w:t>
      </w:r>
    </w:p>
    <w:p>
      <w:pPr>
        <w:pStyle w:val="5"/>
        <w:numPr>
          <w:ilvl w:val="0"/>
          <w:numId w:val="1"/>
        </w:numPr>
      </w:pPr>
      <w:r>
        <w:t>Although in studio is always the preference, we plan to offer a zoom option for fee as well for those of you who may be at a distance. This will require a registration, so please contact us but June 10</w:t>
      </w:r>
      <w:r>
        <w:rPr>
          <w:vertAlign w:val="superscript"/>
        </w:rPr>
        <w:t>th</w:t>
      </w:r>
      <w:r>
        <w:t>.</w:t>
      </w:r>
    </w:p>
    <w:p>
      <w:r>
        <w:t>Our program has intentionally always been small in numbers. This year, we must be even more diligent to make sure that happens. Before your arrival, you will receive a video about protocols and safety measures for the program.</w:t>
      </w:r>
    </w:p>
    <w:p>
      <w:r>
        <w:t>At this time, when so many programs have not been able to continue, we are so grateful that we can continue with summer training for you. Our master teachers and the faculty at Fort Wayne Ballet are ready as well. We look forward to seeing you soon.</w:t>
      </w:r>
    </w:p>
    <w:p>
      <w:r>
        <w:t>Please contact us should you have any questions or concerns. We can be most easily reached at:</w:t>
      </w:r>
    </w:p>
    <w:p>
      <w:r>
        <w:fldChar w:fldCharType="begin"/>
      </w:r>
      <w:r>
        <w:instrText xml:space="preserve"> HYPERLINK "mailto:cbrinker@fortwayneballet.org" </w:instrText>
      </w:r>
      <w:r>
        <w:fldChar w:fldCharType="separate"/>
      </w:r>
      <w:r>
        <w:rPr>
          <w:rStyle w:val="3"/>
        </w:rPr>
        <w:t>cbrinker@fortwayneballet.org</w:t>
      </w:r>
      <w:r>
        <w:rPr>
          <w:rStyle w:val="3"/>
        </w:rPr>
        <w:fldChar w:fldCharType="end"/>
      </w:r>
      <w:r>
        <w:t xml:space="preserve">  [She is our COO]</w:t>
      </w:r>
    </w:p>
    <w:p>
      <w:r>
        <w:fldChar w:fldCharType="begin"/>
      </w:r>
      <w:r>
        <w:instrText xml:space="preserve"> HYPERLINK "mailto:karen@fortwayneballet.org" </w:instrText>
      </w:r>
      <w:r>
        <w:fldChar w:fldCharType="separate"/>
      </w:r>
      <w:r>
        <w:rPr>
          <w:rStyle w:val="3"/>
        </w:rPr>
        <w:t>karen@fortwayneballet.org</w:t>
      </w:r>
      <w:r>
        <w:rPr>
          <w:rStyle w:val="3"/>
        </w:rPr>
        <w:fldChar w:fldCharType="end"/>
      </w:r>
    </w:p>
    <w:p/>
    <w:p>
      <w:r>
        <w:t>Most appreciatively,</w:t>
      </w:r>
    </w:p>
    <w:p>
      <w:r>
        <w:t>Karen Gibbons-Brown, Artistic Director</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4415"/>
    <w:multiLevelType w:val="multilevel"/>
    <w:tmpl w:val="413B44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4E"/>
    <w:rsid w:val="00000439"/>
    <w:rsid w:val="00163BDB"/>
    <w:rsid w:val="004B4080"/>
    <w:rsid w:val="00F4764E"/>
    <w:rsid w:val="79904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 w:type="character" w:customStyle="1" w:styleId="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284</Words>
  <Characters>1624</Characters>
  <Lines>13</Lines>
  <Paragraphs>3</Paragraphs>
  <TotalTime>22</TotalTime>
  <ScaleCrop>false</ScaleCrop>
  <LinksUpToDate>false</LinksUpToDate>
  <CharactersWithSpaces>1905</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2020-05-31T16:11:00Z</dcterms:created>
  <dc:creator>Karen Gibbons-Brown</dc:creator>
  <cp:lastModifiedBy>google1590770222</cp:lastModifiedBy>
  <dcterms:modified xsi:type="dcterms:W3CDTF">2020-06-01T14:26:54Z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